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4A4B" w:rsidRPr="006633DE" w:rsidRDefault="007C4A4B" w:rsidP="00463EC1">
      <w:pPr>
        <w:pStyle w:val="Ksztette"/>
        <w:spacing w:after="320"/>
        <w:ind w:right="-284"/>
        <w:jc w:val="center"/>
        <w:rPr>
          <w:b/>
          <w:sz w:val="24"/>
          <w:szCs w:val="24"/>
          <w:u w:val="single"/>
        </w:rPr>
      </w:pPr>
      <w:r w:rsidRPr="006633DE">
        <w:rPr>
          <w:b/>
          <w:sz w:val="24"/>
          <w:szCs w:val="24"/>
          <w:u w:val="single"/>
        </w:rPr>
        <w:t>ÉRTESÍTÉS VEGYSZERES GYOMIRTÁSRÓL</w:t>
      </w:r>
    </w:p>
    <w:p w:rsidR="007C4A4B" w:rsidRPr="007C4A4B" w:rsidRDefault="007C4A4B" w:rsidP="007C4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Tájékoztatjuk Önöket, hogy a MÁV ZRT megkezdi Pécs Területi Igazgatóság vonalhálózatának vegyszeres gyomirtását az alábbiak szerint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C4A4B" w:rsidRPr="007C4A4B" w:rsidRDefault="007C4A4B" w:rsidP="007C4A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állomások, megállóhelyek, útátjárók, rálátási háromszögek és vonalszakaszok területeinek permetezése a mellékletben megadott időpontokban történik.</w:t>
      </w:r>
    </w:p>
    <w:p w:rsidR="007C4A4B" w:rsidRPr="007C4A4B" w:rsidRDefault="007C4A4B" w:rsidP="007C4A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Unimogok</w:t>
      </w:r>
      <w:proofErr w:type="spell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útvonalterve az időjárás miatt, vagy forgalmi okból módosulhat.</w:t>
      </w:r>
    </w:p>
    <w:p w:rsidR="007C4A4B" w:rsidRPr="007C4A4B" w:rsidRDefault="007C4A4B" w:rsidP="007C4A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A gyomirtásra használt vegyszerek munkaegészségügyi várakozási ideje 0 munkanap ezért a vegyszer felszáradása után a permetezett területeken munka végezhető.</w:t>
      </w:r>
    </w:p>
    <w:p w:rsidR="007C4A4B" w:rsidRPr="007C4A4B" w:rsidRDefault="007C4A4B" w:rsidP="007C4A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A gyomirtáshoz használt vegyszerkeverékek az alábbi vegyszerek különböző összeállításával készülnek (melyek biztonsági adatlapját elektronikus úton megküldjük):</w:t>
      </w:r>
    </w:p>
    <w:p w:rsidR="007C4A4B" w:rsidRPr="007C4A4B" w:rsidRDefault="007C4A4B" w:rsidP="007C4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A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FOZÁT 480</w:t>
      </w:r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Hatóanyag: 360 g/l </w:t>
      </w:r>
      <w:proofErr w:type="spell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glifozát-izopropilamin</w:t>
      </w:r>
      <w:proofErr w:type="spell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só, kijuttatott dózis: 5 l/</w:t>
      </w:r>
      <w:proofErr w:type="gram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ha,</w:t>
      </w:r>
      <w:proofErr w:type="gram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munkaegészségügyi várakozási idő 0 nap, gyakorlatilag nem mérgező, méhekre nem veszélyes, vízi szervezetekre közepesen veszélyes.</w:t>
      </w:r>
    </w:p>
    <w:p w:rsidR="007C4A4B" w:rsidRPr="007C4A4B" w:rsidRDefault="007C4A4B" w:rsidP="007C4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A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MEZZO 20 WG</w:t>
      </w:r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Hatóanyag: 200g/kg </w:t>
      </w:r>
      <w:proofErr w:type="spell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metszulfuron</w:t>
      </w:r>
      <w:proofErr w:type="spell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-metil, dózis 100 g/</w:t>
      </w:r>
      <w:proofErr w:type="gram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ha,</w:t>
      </w:r>
      <w:proofErr w:type="gram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munkaegészségügyi várakozási idő 0 nap, méhekre nem veszélyes, vízi szervezetekre kifejezetten veszélyes.</w:t>
      </w:r>
    </w:p>
    <w:p w:rsidR="007C4A4B" w:rsidRPr="007C4A4B" w:rsidRDefault="007C4A4B" w:rsidP="007C4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A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KYLEO</w:t>
      </w:r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Hatóanyag: 160 g/l 2,4-D </w:t>
      </w:r>
      <w:proofErr w:type="spell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dimetilamin</w:t>
      </w:r>
      <w:proofErr w:type="spell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só + 240 g/l </w:t>
      </w:r>
      <w:proofErr w:type="spell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glifozát-izopropilamin</w:t>
      </w:r>
      <w:proofErr w:type="spell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só, kijuttatott dózis: 4 l/</w:t>
      </w:r>
      <w:proofErr w:type="gram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ha,</w:t>
      </w:r>
      <w:proofErr w:type="gram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munkaegészségügyi várakozási idő 0 nap, méhekre nem veszélyes, vízi szervezetekre közepesen veszélyes.</w:t>
      </w:r>
    </w:p>
    <w:p w:rsidR="007C4A4B" w:rsidRPr="007C4A4B" w:rsidRDefault="007C4A4B" w:rsidP="007C4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A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SUCCESSOR 600 </w:t>
      </w:r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Hatóanyag</w:t>
      </w:r>
      <w:r w:rsidRPr="007C4A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600 g/</w:t>
      </w:r>
      <w:proofErr w:type="spell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lpetoxamid</w:t>
      </w:r>
      <w:proofErr w:type="spell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7C4A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kijuttatott </w:t>
      </w:r>
      <w:proofErr w:type="gram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dózis :</w:t>
      </w:r>
      <w:proofErr w:type="gram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l/ha, munkaegészségügyi várakozási idő 0 nap, méhekre nem veszélyes, vízi szervezetekre kifejezetten veszélyes.</w:t>
      </w:r>
    </w:p>
    <w:p w:rsidR="007C4A4B" w:rsidRPr="007C4A4B" w:rsidRDefault="007C4A4B" w:rsidP="007C4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A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SUCCESSOR T </w:t>
      </w:r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Hatóanyag</w:t>
      </w:r>
      <w:r w:rsidRPr="007C4A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300 g/l petoxamid+250 g/l </w:t>
      </w:r>
      <w:proofErr w:type="spell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terbutilazin</w:t>
      </w:r>
      <w:proofErr w:type="spell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kijuttatott </w:t>
      </w:r>
      <w:proofErr w:type="gram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dózis :</w:t>
      </w:r>
      <w:proofErr w:type="gram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 l/ha, munkaegészségügyi várakozási idő 0 nap, méhekre nem veszélyes, vízi szervezetekre kifejezetten veszélyes.</w:t>
      </w:r>
    </w:p>
    <w:p w:rsidR="007C4A4B" w:rsidRPr="007C4A4B" w:rsidRDefault="007C4A4B" w:rsidP="007C4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A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DROPMAX </w:t>
      </w:r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Hatóanyag: sztirol-</w:t>
      </w:r>
      <w:proofErr w:type="spell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akrilat</w:t>
      </w:r>
      <w:proofErr w:type="spell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kopolimer</w:t>
      </w:r>
      <w:proofErr w:type="spell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27%, </w:t>
      </w:r>
      <w:proofErr w:type="spell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trisziloxan</w:t>
      </w:r>
      <w:proofErr w:type="spell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15,6%, propilén-</w:t>
      </w:r>
      <w:proofErr w:type="spell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glikol</w:t>
      </w:r>
      <w:proofErr w:type="spell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7,5%, kijuttatott dózis: 0,3 l/ha, munkaegészségügyi várakozási idő 0 nap, gyakorlatilag nem </w:t>
      </w:r>
      <w:proofErr w:type="gram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mérgező,  méhekre</w:t>
      </w:r>
      <w:proofErr w:type="gram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veszélyes, vízi szervezetekre közepesen veszélyes.</w:t>
      </w:r>
    </w:p>
    <w:p w:rsidR="007C4A4B" w:rsidRDefault="007C4A4B" w:rsidP="007C4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A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COLOMBUS EC/MAGELLÁN</w:t>
      </w:r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Hatóanyag :</w:t>
      </w:r>
      <w:proofErr w:type="gram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80 g/l </w:t>
      </w:r>
      <w:proofErr w:type="spell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klopiralid</w:t>
      </w:r>
      <w:proofErr w:type="spell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+ 2,5 g/l </w:t>
      </w:r>
      <w:proofErr w:type="spell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floraszulam</w:t>
      </w:r>
      <w:proofErr w:type="spell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+ 144 g/l </w:t>
      </w:r>
      <w:proofErr w:type="spellStart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fluroxipir-meptil</w:t>
      </w:r>
      <w:proofErr w:type="spellEnd"/>
      <w:r w:rsidRPr="007C4A4B">
        <w:rPr>
          <w:rFonts w:ascii="Times New Roman" w:eastAsia="Times New Roman" w:hAnsi="Times New Roman" w:cs="Times New Roman"/>
          <w:sz w:val="24"/>
          <w:szCs w:val="24"/>
          <w:lang w:eastAsia="hu-HU"/>
        </w:rPr>
        <w:t>, kijuttatott dózis: 1,5 l/ha, munkaegészségügyi várakozási idő 0 nap, méhekre nem veszélyes, vízi szervezetekre kifejezetten veszélyes.</w:t>
      </w:r>
    </w:p>
    <w:p w:rsidR="007C4A4B" w:rsidRPr="004A0D28" w:rsidRDefault="007C4A4B" w:rsidP="004A0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</w:pPr>
      <w:r w:rsidRPr="004A0D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>Felhívjuk a figyelmet, hogy a kezelt területen legeltetni, ill. onnan származó takarmánnyal 14 napon belül etetni tilos!</w:t>
      </w:r>
    </w:p>
    <w:p w:rsidR="007C4A4B" w:rsidRPr="00403997" w:rsidRDefault="007C4A4B" w:rsidP="007C4A4B">
      <w:pPr>
        <w:pStyle w:val="Ksztette"/>
        <w:ind w:right="-284"/>
        <w:jc w:val="both"/>
        <w:rPr>
          <w:b/>
          <w:sz w:val="24"/>
          <w:szCs w:val="24"/>
        </w:rPr>
      </w:pPr>
      <w:r w:rsidRPr="00403997">
        <w:rPr>
          <w:b/>
          <w:sz w:val="24"/>
          <w:szCs w:val="24"/>
        </w:rPr>
        <w:t xml:space="preserve">A gyomirtásra vonatkozó </w:t>
      </w:r>
      <w:r>
        <w:rPr>
          <w:b/>
          <w:sz w:val="24"/>
          <w:szCs w:val="24"/>
        </w:rPr>
        <w:t>szakmai anyagok</w:t>
      </w:r>
      <w:r w:rsidRPr="00403997">
        <w:rPr>
          <w:b/>
          <w:sz w:val="24"/>
          <w:szCs w:val="24"/>
        </w:rPr>
        <w:t xml:space="preserve"> az </w:t>
      </w:r>
      <w:r>
        <w:rPr>
          <w:b/>
          <w:sz w:val="24"/>
          <w:szCs w:val="24"/>
        </w:rPr>
        <w:t>alábbi link</w:t>
      </w:r>
      <w:r w:rsidR="00E44A56">
        <w:rPr>
          <w:b/>
          <w:sz w:val="24"/>
          <w:szCs w:val="24"/>
        </w:rPr>
        <w:t>ek</w:t>
      </w:r>
      <w:r>
        <w:rPr>
          <w:b/>
          <w:sz w:val="24"/>
          <w:szCs w:val="24"/>
        </w:rPr>
        <w:t>re kattintva tekinthetők meg:</w:t>
      </w:r>
    </w:p>
    <w:p w:rsidR="007C4A4B" w:rsidRDefault="00014643" w:rsidP="007C4A4B">
      <w:pPr>
        <w:pStyle w:val="Ksztette"/>
        <w:ind w:right="-284"/>
        <w:jc w:val="both"/>
        <w:rPr>
          <w:rStyle w:val="Hiperhivatkozs"/>
          <w:bCs/>
          <w:sz w:val="22"/>
          <w:szCs w:val="22"/>
        </w:rPr>
      </w:pPr>
      <w:hyperlink r:id="rId7" w:history="1">
        <w:r w:rsidR="00906372" w:rsidRPr="00E44A56">
          <w:rPr>
            <w:rStyle w:val="Hiperhivatkozs"/>
            <w:bCs/>
            <w:sz w:val="22"/>
            <w:szCs w:val="22"/>
          </w:rPr>
          <w:t>MÁV vegyszeres gyomirtás 2</w:t>
        </w:r>
        <w:r w:rsidR="007C4A4B" w:rsidRPr="00E44A56">
          <w:rPr>
            <w:rStyle w:val="Hiperhivatkozs"/>
            <w:bCs/>
            <w:sz w:val="22"/>
            <w:szCs w:val="22"/>
          </w:rPr>
          <w:t xml:space="preserve">020 I. ütem Pécs </w:t>
        </w:r>
        <w:r w:rsidR="00906372" w:rsidRPr="00E44A56">
          <w:rPr>
            <w:rStyle w:val="Hiperhivatkozs"/>
            <w:bCs/>
            <w:sz w:val="22"/>
            <w:szCs w:val="22"/>
          </w:rPr>
          <w:t>Területi Igazgatóság vonalhálózata</w:t>
        </w:r>
      </w:hyperlink>
    </w:p>
    <w:p w:rsidR="00014643" w:rsidRPr="00014643" w:rsidRDefault="00014643" w:rsidP="00014643">
      <w:pPr>
        <w:spacing w:after="0" w:line="240" w:lineRule="auto"/>
        <w:rPr>
          <w:rFonts w:ascii="Times New Roman" w:hAnsi="Times New Roman" w:cs="Times New Roman"/>
        </w:rPr>
      </w:pPr>
    </w:p>
    <w:p w:rsidR="003B1790" w:rsidRDefault="00014643" w:rsidP="00014643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hyperlink r:id="rId8" w:tgtFrame="_blank" w:history="1">
        <w:r w:rsidR="003B1790" w:rsidRPr="00E44A56">
          <w:rPr>
            <w:rStyle w:val="Kiemels2"/>
            <w:rFonts w:ascii="Times New Roman" w:hAnsi="Times New Roman" w:cs="Times New Roman"/>
            <w:color w:val="0000FF"/>
            <w:u w:val="single"/>
          </w:rPr>
          <w:t>Tájékoztató levél:</w:t>
        </w:r>
        <w:r w:rsidR="003B1790" w:rsidRPr="00E44A56">
          <w:rPr>
            <w:rStyle w:val="Hiperhivatkozs"/>
            <w:rFonts w:ascii="Times New Roman" w:hAnsi="Times New Roman" w:cs="Times New Roman"/>
          </w:rPr>
          <w:t xml:space="preserve"> MÁV Üzemeltetési </w:t>
        </w:r>
        <w:proofErr w:type="spellStart"/>
        <w:r w:rsidR="003B1790" w:rsidRPr="00E44A56">
          <w:rPr>
            <w:rStyle w:val="Hiperhivatkozs"/>
            <w:rFonts w:ascii="Times New Roman" w:hAnsi="Times New Roman" w:cs="Times New Roman"/>
          </w:rPr>
          <w:t>Fõigazgatóság</w:t>
        </w:r>
        <w:proofErr w:type="spellEnd"/>
        <w:r w:rsidR="003B1790" w:rsidRPr="00E44A56">
          <w:rPr>
            <w:rStyle w:val="Hiperhivatkozs"/>
            <w:rFonts w:ascii="Times New Roman" w:hAnsi="Times New Roman" w:cs="Times New Roman"/>
          </w:rPr>
          <w:t xml:space="preserve"> Pályavasúti területi Igazgat. Pécs - vegyszeres gyomirtás MÁV területeken, vasútvonalhálózatán - I. ütem 17, 30 </w:t>
        </w:r>
        <w:proofErr w:type="spellStart"/>
        <w:r w:rsidR="003B1790" w:rsidRPr="00E44A56">
          <w:rPr>
            <w:rStyle w:val="Hiperhivatkozs"/>
            <w:rFonts w:ascii="Times New Roman" w:hAnsi="Times New Roman" w:cs="Times New Roman"/>
          </w:rPr>
          <w:t>sz.vv</w:t>
        </w:r>
        <w:proofErr w:type="spellEnd"/>
        <w:r w:rsidR="003B1790" w:rsidRPr="00E44A56">
          <w:rPr>
            <w:rStyle w:val="Hiperhivatkozs"/>
            <w:rFonts w:ascii="Times New Roman" w:hAnsi="Times New Roman" w:cs="Times New Roman"/>
          </w:rPr>
          <w:t>.</w:t>
        </w:r>
      </w:hyperlink>
      <w:r w:rsidR="003B1790" w:rsidRPr="00E44A56">
        <w:rPr>
          <w:rFonts w:ascii="Times New Roman" w:hAnsi="Times New Roman" w:cs="Times New Roman"/>
        </w:rPr>
        <w:t xml:space="preserve"> (Iktatószám: 6391-1/2020/MAV)</w:t>
      </w:r>
    </w:p>
    <w:p w:rsidR="00014643" w:rsidRPr="00014643" w:rsidRDefault="00014643" w:rsidP="00014643">
      <w:pPr>
        <w:spacing w:after="0" w:line="240" w:lineRule="auto"/>
        <w:rPr>
          <w:rFonts w:ascii="Times New Roman" w:hAnsi="Times New Roman" w:cs="Times New Roman"/>
        </w:rPr>
      </w:pPr>
    </w:p>
    <w:p w:rsidR="003B1790" w:rsidRPr="00E44A56" w:rsidRDefault="00014643" w:rsidP="00014643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hyperlink r:id="rId9" w:tgtFrame="_blank" w:history="1">
        <w:r w:rsidR="003B1790" w:rsidRPr="00E44A56">
          <w:rPr>
            <w:rStyle w:val="Kiemels2"/>
            <w:rFonts w:ascii="Times New Roman" w:hAnsi="Times New Roman" w:cs="Times New Roman"/>
            <w:color w:val="0000FF"/>
            <w:u w:val="single"/>
          </w:rPr>
          <w:t>ÜTEMTERV:</w:t>
        </w:r>
        <w:r w:rsidR="003B1790" w:rsidRPr="00E44A56">
          <w:rPr>
            <w:rStyle w:val="Hiperhivatkozs"/>
            <w:rFonts w:ascii="Times New Roman" w:hAnsi="Times New Roman" w:cs="Times New Roman"/>
          </w:rPr>
          <w:t xml:space="preserve"> MÁV Üzemeltetési </w:t>
        </w:r>
        <w:proofErr w:type="spellStart"/>
        <w:r w:rsidR="003B1790" w:rsidRPr="00E44A56">
          <w:rPr>
            <w:rStyle w:val="Hiperhivatkozs"/>
            <w:rFonts w:ascii="Times New Roman" w:hAnsi="Times New Roman" w:cs="Times New Roman"/>
          </w:rPr>
          <w:t>Fõigazgatóság</w:t>
        </w:r>
        <w:proofErr w:type="spellEnd"/>
        <w:r w:rsidR="003B1790" w:rsidRPr="00E44A56">
          <w:rPr>
            <w:rStyle w:val="Hiperhivatkozs"/>
            <w:rFonts w:ascii="Times New Roman" w:hAnsi="Times New Roman" w:cs="Times New Roman"/>
          </w:rPr>
          <w:t xml:space="preserve"> Pályavasúti területi Igazgat. Pécs - vegyszeres gyomirtás MÁV területeken, vasútvonalhálózatán - </w:t>
        </w:r>
        <w:proofErr w:type="gramStart"/>
        <w:r w:rsidR="003B1790" w:rsidRPr="00E44A56">
          <w:rPr>
            <w:rStyle w:val="Hiperhivatkozs"/>
            <w:rFonts w:ascii="Times New Roman" w:hAnsi="Times New Roman" w:cs="Times New Roman"/>
          </w:rPr>
          <w:t>I.üte</w:t>
        </w:r>
        <w:bookmarkStart w:id="0" w:name="_GoBack"/>
        <w:bookmarkEnd w:id="0"/>
        <w:r w:rsidR="003B1790" w:rsidRPr="00E44A56">
          <w:rPr>
            <w:rStyle w:val="Hiperhivatkozs"/>
            <w:rFonts w:ascii="Times New Roman" w:hAnsi="Times New Roman" w:cs="Times New Roman"/>
          </w:rPr>
          <w:t>m</w:t>
        </w:r>
        <w:proofErr w:type="gramEnd"/>
        <w:r w:rsidR="003B1790" w:rsidRPr="00E44A56">
          <w:rPr>
            <w:rStyle w:val="Hiperhivatkozs"/>
            <w:rFonts w:ascii="Times New Roman" w:hAnsi="Times New Roman" w:cs="Times New Roman"/>
          </w:rPr>
          <w:t xml:space="preserve"> 17, 30 </w:t>
        </w:r>
        <w:proofErr w:type="spellStart"/>
        <w:r w:rsidR="003B1790" w:rsidRPr="00E44A56">
          <w:rPr>
            <w:rStyle w:val="Hiperhivatkozs"/>
            <w:rFonts w:ascii="Times New Roman" w:hAnsi="Times New Roman" w:cs="Times New Roman"/>
          </w:rPr>
          <w:t>sz.vv</w:t>
        </w:r>
        <w:proofErr w:type="spellEnd"/>
        <w:r w:rsidR="003B1790" w:rsidRPr="00E44A56">
          <w:rPr>
            <w:rStyle w:val="Hiperhivatkozs"/>
            <w:rFonts w:ascii="Times New Roman" w:hAnsi="Times New Roman" w:cs="Times New Roman"/>
          </w:rPr>
          <w:t>.</w:t>
        </w:r>
      </w:hyperlink>
    </w:p>
    <w:sectPr w:rsidR="003B1790" w:rsidRPr="00E44A56" w:rsidSect="003B17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4A4B" w:rsidRDefault="007C4A4B" w:rsidP="007C4A4B">
      <w:pPr>
        <w:spacing w:after="0" w:line="240" w:lineRule="auto"/>
      </w:pPr>
      <w:r>
        <w:separator/>
      </w:r>
    </w:p>
  </w:endnote>
  <w:endnote w:type="continuationSeparator" w:id="0">
    <w:p w:rsidR="007C4A4B" w:rsidRDefault="007C4A4B" w:rsidP="007C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4A4B" w:rsidRDefault="007C4A4B" w:rsidP="007C4A4B">
      <w:pPr>
        <w:spacing w:after="0" w:line="240" w:lineRule="auto"/>
      </w:pPr>
      <w:r>
        <w:separator/>
      </w:r>
    </w:p>
  </w:footnote>
  <w:footnote w:type="continuationSeparator" w:id="0">
    <w:p w:rsidR="007C4A4B" w:rsidRDefault="007C4A4B" w:rsidP="007C4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13819"/>
    <w:multiLevelType w:val="multilevel"/>
    <w:tmpl w:val="A47C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62A44"/>
    <w:multiLevelType w:val="multilevel"/>
    <w:tmpl w:val="7B7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4B"/>
    <w:rsid w:val="00014643"/>
    <w:rsid w:val="003B1790"/>
    <w:rsid w:val="00463EC1"/>
    <w:rsid w:val="004A0D28"/>
    <w:rsid w:val="00541FEB"/>
    <w:rsid w:val="00624639"/>
    <w:rsid w:val="006921C8"/>
    <w:rsid w:val="007B4DD4"/>
    <w:rsid w:val="007C4A4B"/>
    <w:rsid w:val="00906372"/>
    <w:rsid w:val="0096161B"/>
    <w:rsid w:val="00C75746"/>
    <w:rsid w:val="00E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AF3B"/>
  <w15:chartTrackingRefBased/>
  <w15:docId w15:val="{7A1D772F-61DA-4F92-9C44-2CDC5FFE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4A4B"/>
  </w:style>
  <w:style w:type="paragraph" w:styleId="llb">
    <w:name w:val="footer"/>
    <w:basedOn w:val="Norml"/>
    <w:link w:val="llbChar"/>
    <w:uiPriority w:val="99"/>
    <w:unhideWhenUsed/>
    <w:rsid w:val="007C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4A4B"/>
  </w:style>
  <w:style w:type="paragraph" w:customStyle="1" w:styleId="Ksztette">
    <w:name w:val="Készítette:"/>
    <w:rsid w:val="007C4A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7C4A4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C4A4B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1FEB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3B1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gykanizsa.hu/letoltesek/2020-03/215_814_mav_uzemeltetesi_foigazgatosag_palyavasuti_teruleti_igazgat._pecs_levele_vegyszeres_gyomirtas_targyban_-_i._utem_17-_30_sz.vv._6391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gykanizsa.hu/letoltesek/2020-03/215_571_mav_vegyszeres_gyomirtas_2020._i._utem_pecs_-_szakmai_anyagok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gykanizsa.hu/letoltesek/2020-03/215_125_mav_uzemeltetesi_foigazgatosag_palyavasuti_teruleti_igazgat._pecs_vegyszeres_gyomirtas_mav_teruleteken-_vasutvonalhalozatan_-_utemterv_-_i.utem_17-_30_sz.vv.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432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Hári Milán</dc:creator>
  <cp:keywords/>
  <dc:description/>
  <cp:lastModifiedBy>Hári Milán</cp:lastModifiedBy>
  <cp:revision>12</cp:revision>
  <dcterms:created xsi:type="dcterms:W3CDTF">2020-03-10T12:36:00Z</dcterms:created>
  <dcterms:modified xsi:type="dcterms:W3CDTF">2020-03-18T09:08:00Z</dcterms:modified>
</cp:coreProperties>
</file>